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2E38E" w14:textId="65ED6847" w:rsidR="00B216C8" w:rsidRPr="00B216C8" w:rsidRDefault="00B216C8" w:rsidP="00B216C8">
      <w:r w:rsidRPr="00B216C8">
        <w:rPr>
          <w:b/>
          <w:bCs/>
          <w:i/>
          <w:iCs/>
        </w:rPr>
        <w:t>What is a Traditional Money Tree/Walk-Around</w:t>
      </w:r>
      <w:r>
        <w:t xml:space="preserve"> </w:t>
      </w:r>
      <w:proofErr w:type="gramStart"/>
      <w:r w:rsidRPr="00B216C8">
        <w:rPr>
          <w:b/>
          <w:bCs/>
          <w:i/>
          <w:iCs/>
        </w:rPr>
        <w:t>At</w:t>
      </w:r>
      <w:proofErr w:type="gramEnd"/>
      <w:r w:rsidRPr="00B216C8">
        <w:rPr>
          <w:b/>
          <w:bCs/>
          <w:i/>
          <w:iCs/>
        </w:rPr>
        <w:t xml:space="preserve"> Brandywine Summit Camp Meeting?</w:t>
      </w:r>
    </w:p>
    <w:p w14:paraId="2913DCBE" w14:textId="5FC666F9" w:rsidR="00B216C8" w:rsidRPr="00B216C8" w:rsidRDefault="00B216C8" w:rsidP="00B216C8">
      <w:r>
        <w:br/>
      </w:r>
      <w:r w:rsidRPr="00B216C8">
        <w:rPr>
          <w:b/>
          <w:bCs/>
        </w:rPr>
        <w:t>This year, we would like to reinstate a Traditional Money Tree and Walk-Around on Saturday evening, August 10, 2024.</w:t>
      </w:r>
      <w:r w:rsidRPr="00B216C8">
        <w:t>  The Walk-Around or Illumination Night is a tradition in many camp meetings.  It is often the concluding Tabernacle service for the season.</w:t>
      </w:r>
    </w:p>
    <w:p w14:paraId="08F53A49" w14:textId="59694FF9" w:rsidR="00B216C8" w:rsidRPr="00B216C8" w:rsidRDefault="00B216C8" w:rsidP="00B216C8">
      <w:r w:rsidRPr="00B216C8">
        <w:rPr>
          <w:b/>
          <w:bCs/>
        </w:rPr>
        <w:t>7PM   Money Tree</w:t>
      </w:r>
      <w:r w:rsidRPr="00B216C8">
        <w:tab/>
        <w:t xml:space="preserve">This is a 50 plus year annual event, begun by the Rev. Bicking, where children bring dollar bills to the front of the Tabernacle to hang on the tree and then ring the bell.  </w:t>
      </w:r>
      <w:r w:rsidRPr="00B216C8">
        <w:rPr>
          <w:b/>
          <w:bCs/>
        </w:rPr>
        <w:t>Please bring your children, grandchildren and others to participate in this tradition.  Please bring $1, $5, $10 or even $20 bills to hand to the children</w:t>
      </w:r>
      <w:r w:rsidRPr="00B216C8">
        <w:t>.  The camp meeting will be filled with singing and ringing of the bell.  Donations benefit the ministry of the camp meeting and are often designated to a particular cause.</w:t>
      </w:r>
    </w:p>
    <w:p w14:paraId="53A091FF" w14:textId="77777777" w:rsidR="00B216C8" w:rsidRDefault="00B216C8" w:rsidP="00B216C8"/>
    <w:p w14:paraId="51B64E05" w14:textId="382DE46A" w:rsidR="00B216C8" w:rsidRPr="00B216C8" w:rsidRDefault="00B216C8" w:rsidP="00B216C8">
      <w:r w:rsidRPr="00B216C8">
        <w:rPr>
          <w:b/>
          <w:bCs/>
        </w:rPr>
        <w:t>7:30PM   Concert in the Tabernacle</w:t>
      </w:r>
    </w:p>
    <w:p w14:paraId="59DBFC04" w14:textId="77777777" w:rsidR="00B216C8" w:rsidRPr="00B216C8" w:rsidRDefault="00B216C8" w:rsidP="00B216C8"/>
    <w:p w14:paraId="6D2CFFBD" w14:textId="520DB528" w:rsidR="00B216C8" w:rsidRPr="00B216C8" w:rsidRDefault="00B216C8" w:rsidP="00B216C8">
      <w:r w:rsidRPr="00B216C8">
        <w:rPr>
          <w:b/>
          <w:bCs/>
        </w:rPr>
        <w:t>9PM   Walk-Around</w:t>
      </w:r>
      <w:r w:rsidRPr="00B216C8">
        <w:tab/>
        <w:t xml:space="preserve">At 8:45PM, cottagers will be dismissed to light tealight candles that will border the avenues, gardens, each cottage and the Tabernacle.  </w:t>
      </w:r>
      <w:r w:rsidRPr="00B216C8">
        <w:rPr>
          <w:b/>
          <w:bCs/>
        </w:rPr>
        <w:t xml:space="preserve">At 9PM, we will walk the grounds singing to celebrate the light of Christ and enjoy </w:t>
      </w:r>
      <w:proofErr w:type="gramStart"/>
      <w:r w:rsidRPr="00B216C8">
        <w:rPr>
          <w:b/>
          <w:bCs/>
        </w:rPr>
        <w:t>all of</w:t>
      </w:r>
      <w:proofErr w:type="gramEnd"/>
      <w:r w:rsidRPr="00B216C8">
        <w:rPr>
          <w:b/>
          <w:bCs/>
        </w:rPr>
        <w:t xml:space="preserve"> the decorations.</w:t>
      </w:r>
      <w:r w:rsidRPr="00B216C8">
        <w:t xml:space="preserve">  Traditional cottage decorations include Japanese lanterns, white or color lights, American and Christian flags, Victorian decor and candles.  Avenues were traditionally decorated with streamers and triangular flags.  Look for old pictures in the museum to get ideas.  </w:t>
      </w:r>
      <w:r w:rsidRPr="00B216C8">
        <w:rPr>
          <w:b/>
          <w:bCs/>
        </w:rPr>
        <w:t>Those on each avenue should work together to decorate.</w:t>
      </w:r>
    </w:p>
    <w:p w14:paraId="725BDB56" w14:textId="77777777" w:rsidR="00B216C8" w:rsidRPr="00B216C8" w:rsidRDefault="00B216C8" w:rsidP="00B216C8">
      <w:r w:rsidRPr="00B216C8">
        <w:rPr>
          <w:b/>
          <w:bCs/>
        </w:rPr>
        <w:t>Following the Walk-Around, we will gather in the Tabernacle to ring the bell and sing “Bless Be the Tie” to conclude the program season.</w:t>
      </w:r>
    </w:p>
    <w:p w14:paraId="48FA5ED0" w14:textId="77777777" w:rsidR="00B216C8" w:rsidRPr="00B216C8" w:rsidRDefault="00B216C8" w:rsidP="00B216C8"/>
    <w:p w14:paraId="49F712E6" w14:textId="72EBB158" w:rsidR="00B216C8" w:rsidRPr="00B216C8" w:rsidRDefault="00B216C8" w:rsidP="00B216C8">
      <w:r w:rsidRPr="00B216C8">
        <w:rPr>
          <w:b/>
          <w:bCs/>
          <w:i/>
          <w:iCs/>
        </w:rPr>
        <w:t xml:space="preserve">It would be excellent to see these decorations go up Friday and Saturday prior to </w:t>
      </w:r>
      <w:proofErr w:type="gramStart"/>
      <w:r w:rsidRPr="00B216C8">
        <w:rPr>
          <w:b/>
          <w:bCs/>
          <w:i/>
          <w:iCs/>
        </w:rPr>
        <w:t>Walk</w:t>
      </w:r>
      <w:proofErr w:type="gramEnd"/>
      <w:r w:rsidRPr="00B216C8">
        <w:rPr>
          <w:b/>
          <w:bCs/>
          <w:i/>
          <w:iCs/>
        </w:rPr>
        <w:t>-Around as part of the Camp Meeting Weekend.  Cottagers should plan together to purchase candles for their avenues and the Circle.</w:t>
      </w:r>
      <w:r w:rsidRPr="00B216C8">
        <w:t>  The Camp Meeting will purchase candles for the Tabernacle, gazebo, museum, Collins and the store.</w:t>
      </w:r>
    </w:p>
    <w:p w14:paraId="269CDC98" w14:textId="77777777" w:rsidR="00B216C8" w:rsidRPr="00B216C8" w:rsidRDefault="00B216C8" w:rsidP="00B216C8">
      <w:r w:rsidRPr="00B216C8">
        <w:t>Hilltop/Summit/Union/Lebanon Captains:</w:t>
      </w:r>
    </w:p>
    <w:p w14:paraId="6AC7814B" w14:textId="77777777" w:rsidR="00B216C8" w:rsidRPr="00B216C8" w:rsidRDefault="00B216C8" w:rsidP="00B216C8">
      <w:r w:rsidRPr="00B216C8">
        <w:t>Circle Captains:</w:t>
      </w:r>
    </w:p>
    <w:p w14:paraId="02B7FE6E" w14:textId="77777777" w:rsidR="00B216C8" w:rsidRPr="00B216C8" w:rsidRDefault="00B216C8" w:rsidP="00B216C8">
      <w:r w:rsidRPr="00B216C8">
        <w:t>Asbury Captains:</w:t>
      </w:r>
    </w:p>
    <w:p w14:paraId="67A86FE4" w14:textId="77777777" w:rsidR="00B216C8" w:rsidRPr="00B216C8" w:rsidRDefault="00B216C8" w:rsidP="00B216C8">
      <w:r w:rsidRPr="00B216C8">
        <w:t>Brandywine Captains:</w:t>
      </w:r>
    </w:p>
    <w:p w14:paraId="43D964EF" w14:textId="77777777" w:rsidR="00B216C8" w:rsidRPr="00B216C8" w:rsidRDefault="00B216C8" w:rsidP="00B216C8">
      <w:r w:rsidRPr="00B216C8">
        <w:t>St. Paul’s Captains:</w:t>
      </w:r>
    </w:p>
    <w:p w14:paraId="0601ECE9" w14:textId="77777777" w:rsidR="00B216C8" w:rsidRPr="00B216C8" w:rsidRDefault="00B216C8" w:rsidP="00B216C8">
      <w:r w:rsidRPr="00B216C8">
        <w:rPr>
          <w:b/>
          <w:bCs/>
        </w:rPr>
        <w:t>*Avenue captains should coordinate the efforts of the cottagers on their avenues and purchase the needed candles for the common areas.</w:t>
      </w:r>
    </w:p>
    <w:p w14:paraId="507E9785" w14:textId="77777777" w:rsidR="007B5FE6" w:rsidRPr="00B216C8" w:rsidRDefault="007B5FE6" w:rsidP="00B216C8"/>
    <w:sectPr w:rsidR="007B5FE6" w:rsidRPr="00B216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6C8"/>
    <w:rsid w:val="004B2CE7"/>
    <w:rsid w:val="007B5FE6"/>
    <w:rsid w:val="0082247B"/>
    <w:rsid w:val="00B216C8"/>
    <w:rsid w:val="00C27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66CE5"/>
  <w15:chartTrackingRefBased/>
  <w15:docId w15:val="{6ACC142A-BEE1-4646-8F45-CC7D07B5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16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16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16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16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16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16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16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16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16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6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16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16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16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16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16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16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16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16C8"/>
    <w:rPr>
      <w:rFonts w:eastAsiaTheme="majorEastAsia" w:cstheme="majorBidi"/>
      <w:color w:val="272727" w:themeColor="text1" w:themeTint="D8"/>
    </w:rPr>
  </w:style>
  <w:style w:type="paragraph" w:styleId="Title">
    <w:name w:val="Title"/>
    <w:basedOn w:val="Normal"/>
    <w:next w:val="Normal"/>
    <w:link w:val="TitleChar"/>
    <w:uiPriority w:val="10"/>
    <w:qFormat/>
    <w:rsid w:val="00B216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6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6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6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16C8"/>
    <w:pPr>
      <w:spacing w:before="160"/>
      <w:jc w:val="center"/>
    </w:pPr>
    <w:rPr>
      <w:i/>
      <w:iCs/>
      <w:color w:val="404040" w:themeColor="text1" w:themeTint="BF"/>
    </w:rPr>
  </w:style>
  <w:style w:type="character" w:customStyle="1" w:styleId="QuoteChar">
    <w:name w:val="Quote Char"/>
    <w:basedOn w:val="DefaultParagraphFont"/>
    <w:link w:val="Quote"/>
    <w:uiPriority w:val="29"/>
    <w:rsid w:val="00B216C8"/>
    <w:rPr>
      <w:i/>
      <w:iCs/>
      <w:color w:val="404040" w:themeColor="text1" w:themeTint="BF"/>
    </w:rPr>
  </w:style>
  <w:style w:type="paragraph" w:styleId="ListParagraph">
    <w:name w:val="List Paragraph"/>
    <w:basedOn w:val="Normal"/>
    <w:uiPriority w:val="34"/>
    <w:qFormat/>
    <w:rsid w:val="00B216C8"/>
    <w:pPr>
      <w:ind w:left="720"/>
      <w:contextualSpacing/>
    </w:pPr>
  </w:style>
  <w:style w:type="character" w:styleId="IntenseEmphasis">
    <w:name w:val="Intense Emphasis"/>
    <w:basedOn w:val="DefaultParagraphFont"/>
    <w:uiPriority w:val="21"/>
    <w:qFormat/>
    <w:rsid w:val="00B216C8"/>
    <w:rPr>
      <w:i/>
      <w:iCs/>
      <w:color w:val="0F4761" w:themeColor="accent1" w:themeShade="BF"/>
    </w:rPr>
  </w:style>
  <w:style w:type="paragraph" w:styleId="IntenseQuote">
    <w:name w:val="Intense Quote"/>
    <w:basedOn w:val="Normal"/>
    <w:next w:val="Normal"/>
    <w:link w:val="IntenseQuoteChar"/>
    <w:uiPriority w:val="30"/>
    <w:qFormat/>
    <w:rsid w:val="00B216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16C8"/>
    <w:rPr>
      <w:i/>
      <w:iCs/>
      <w:color w:val="0F4761" w:themeColor="accent1" w:themeShade="BF"/>
    </w:rPr>
  </w:style>
  <w:style w:type="character" w:styleId="IntenseReference">
    <w:name w:val="Intense Reference"/>
    <w:basedOn w:val="DefaultParagraphFont"/>
    <w:uiPriority w:val="32"/>
    <w:qFormat/>
    <w:rsid w:val="00B216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74234">
      <w:bodyDiv w:val="1"/>
      <w:marLeft w:val="0"/>
      <w:marRight w:val="0"/>
      <w:marTop w:val="0"/>
      <w:marBottom w:val="0"/>
      <w:divBdr>
        <w:top w:val="none" w:sz="0" w:space="0" w:color="auto"/>
        <w:left w:val="none" w:sz="0" w:space="0" w:color="auto"/>
        <w:bottom w:val="none" w:sz="0" w:space="0" w:color="auto"/>
        <w:right w:val="none" w:sz="0" w:space="0" w:color="auto"/>
      </w:divBdr>
    </w:div>
    <w:div w:id="117854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1860</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Ziegler</dc:creator>
  <cp:keywords/>
  <dc:description/>
  <cp:lastModifiedBy>Elizabeth Ziegler</cp:lastModifiedBy>
  <cp:revision>1</cp:revision>
  <dcterms:created xsi:type="dcterms:W3CDTF">2024-07-19T05:22:00Z</dcterms:created>
  <dcterms:modified xsi:type="dcterms:W3CDTF">2024-07-19T05:23:00Z</dcterms:modified>
</cp:coreProperties>
</file>